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21" w:rsidRDefault="00B07321" w:rsidP="00B0732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7321" w:rsidRDefault="00B07321" w:rsidP="00B07321">
      <w:pPr>
        <w:pStyle w:val="ConsPlusNormal"/>
        <w:jc w:val="both"/>
        <w:outlineLvl w:val="0"/>
      </w:pPr>
    </w:p>
    <w:p w:rsidR="00B07321" w:rsidRDefault="00B07321" w:rsidP="00B07321">
      <w:pPr>
        <w:pStyle w:val="ConsPlusNormal"/>
        <w:outlineLvl w:val="0"/>
      </w:pPr>
      <w:r>
        <w:t>Зарегистрировано в Минюсте России 25 января 2018 г. N 49781</w:t>
      </w:r>
    </w:p>
    <w:p w:rsidR="00B07321" w:rsidRDefault="00B07321" w:rsidP="00B07321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B07321" w:rsidRDefault="00B07321" w:rsidP="00B07321">
      <w:pPr>
        <w:pStyle w:val="ConsPlusNormal"/>
        <w:jc w:val="both"/>
      </w:pPr>
    </w:p>
    <w:p w:rsidR="00B07321" w:rsidRDefault="00B07321" w:rsidP="00B07321">
      <w:pPr>
        <w:pStyle w:val="ConsPlusTitle"/>
        <w:jc w:val="center"/>
      </w:pPr>
      <w:r>
        <w:t>МИНИСТЕРСТВО ЗДРАВООХРАНЕНИЯ РОССИЙСКОЙ ФЕДЕРАЦИИ</w:t>
      </w:r>
    </w:p>
    <w:p w:rsidR="00B07321" w:rsidRDefault="00B07321" w:rsidP="00B07321">
      <w:pPr>
        <w:pStyle w:val="ConsPlusTitle"/>
        <w:jc w:val="center"/>
      </w:pPr>
    </w:p>
    <w:p w:rsidR="00B07321" w:rsidRDefault="00B07321" w:rsidP="00B07321">
      <w:pPr>
        <w:pStyle w:val="ConsPlusTitle"/>
        <w:jc w:val="center"/>
      </w:pPr>
      <w:r>
        <w:t>ФЕДЕРАЛЬНАЯ СЛУЖБА ПО НАДЗОРУ В СФЕРЕ ЗДРАВООХРАНЕНИЯ</w:t>
      </w:r>
    </w:p>
    <w:p w:rsidR="00B07321" w:rsidRDefault="00B07321" w:rsidP="00B07321">
      <w:pPr>
        <w:pStyle w:val="ConsPlusTitle"/>
        <w:jc w:val="both"/>
      </w:pPr>
    </w:p>
    <w:p w:rsidR="00B07321" w:rsidRDefault="00B07321" w:rsidP="00B07321">
      <w:pPr>
        <w:pStyle w:val="ConsPlusTitle"/>
        <w:jc w:val="center"/>
      </w:pPr>
      <w:r>
        <w:t>ПРИКАЗ</w:t>
      </w:r>
    </w:p>
    <w:p w:rsidR="00B07321" w:rsidRDefault="00B07321" w:rsidP="00B07321">
      <w:pPr>
        <w:pStyle w:val="ConsPlusTitle"/>
        <w:jc w:val="center"/>
      </w:pPr>
      <w:r>
        <w:t>от 9 ноября 2017 г. N 9438</w:t>
      </w:r>
    </w:p>
    <w:p w:rsidR="00B07321" w:rsidRDefault="00B07321" w:rsidP="00B07321">
      <w:pPr>
        <w:pStyle w:val="ConsPlusTitle"/>
        <w:jc w:val="both"/>
      </w:pPr>
    </w:p>
    <w:p w:rsidR="00B07321" w:rsidRDefault="00B07321" w:rsidP="00B07321">
      <w:pPr>
        <w:pStyle w:val="ConsPlusTitle"/>
        <w:jc w:val="center"/>
      </w:pPr>
      <w:r>
        <w:t>ОБ УТВЕРЖДЕНИИ ФОРМ ПРОВЕРОЧНЫХ ЛИСТОВ</w:t>
      </w:r>
    </w:p>
    <w:p w:rsidR="00B07321" w:rsidRDefault="00B07321" w:rsidP="00B07321">
      <w:pPr>
        <w:pStyle w:val="ConsPlusTitle"/>
        <w:jc w:val="center"/>
      </w:pPr>
      <w:r>
        <w:t>(СПИСКОВ КОНТРОЛЬНЫХ ВОПРОСОВ), ИСПОЛЬЗУЕМЫХ</w:t>
      </w:r>
    </w:p>
    <w:p w:rsidR="00B07321" w:rsidRDefault="00B07321" w:rsidP="00B07321">
      <w:pPr>
        <w:pStyle w:val="ConsPlusTitle"/>
        <w:jc w:val="center"/>
      </w:pPr>
      <w:r>
        <w:t>ФЕДЕРАЛЬНОЙ СЛУЖБОЙ ПО НАДЗОРУ В СФЕРЕ ЗДРАВООХРАНЕНИЯ</w:t>
      </w:r>
    </w:p>
    <w:p w:rsidR="00B07321" w:rsidRDefault="00B07321" w:rsidP="00B07321">
      <w:pPr>
        <w:pStyle w:val="ConsPlusTitle"/>
        <w:jc w:val="center"/>
      </w:pPr>
      <w:r>
        <w:t>И ЕЕ ТЕРРИТОРИАЛЬНЫМИ ОРГАНАМИ ПРИ ПРОВЕДЕНИИ ПЛАНОВЫХ</w:t>
      </w:r>
    </w:p>
    <w:p w:rsidR="00B07321" w:rsidRDefault="00B07321" w:rsidP="00B07321">
      <w:pPr>
        <w:pStyle w:val="ConsPlusTitle"/>
        <w:jc w:val="center"/>
      </w:pPr>
      <w:r>
        <w:t>ПРОВЕРОК ПРИ ОСУЩЕСТВЛЕНИИ ФЕДЕРАЛЬНОГО ГОСУДАРСТВЕННОГО</w:t>
      </w:r>
    </w:p>
    <w:p w:rsidR="00B07321" w:rsidRDefault="00B07321" w:rsidP="00B07321">
      <w:pPr>
        <w:pStyle w:val="ConsPlusTitle"/>
        <w:jc w:val="center"/>
      </w:pPr>
      <w:r>
        <w:t>НАДЗОРА В СФЕРЕ ОБРАЩЕНИЯ ЛЕКАРСТВЕННЫХ СРЕДСТВ</w:t>
      </w:r>
    </w:p>
    <w:p w:rsidR="00B07321" w:rsidRDefault="00B07321" w:rsidP="00B07321">
      <w:pPr>
        <w:pStyle w:val="ConsPlusTitle"/>
        <w:jc w:val="center"/>
      </w:pPr>
    </w:p>
    <w:p w:rsidR="00B07321" w:rsidRPr="00B07321" w:rsidRDefault="00B07321" w:rsidP="00B07321">
      <w:pPr>
        <w:pStyle w:val="ConsPlusTitle"/>
        <w:jc w:val="center"/>
      </w:pPr>
      <w:r>
        <w:rPr>
          <w:lang w:val="en-US"/>
        </w:rPr>
        <w:t>(</w:t>
      </w:r>
      <w:r>
        <w:t>Извлечения)</w:t>
      </w:r>
    </w:p>
    <w:p w:rsidR="00B07321" w:rsidRDefault="00B07321" w:rsidP="00B07321">
      <w:pPr>
        <w:pStyle w:val="ConsPlusNormal"/>
        <w:jc w:val="both"/>
      </w:pPr>
    </w:p>
    <w:p w:rsidR="00B07321" w:rsidRDefault="00B07321" w:rsidP="00B0732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11.3 статьи 9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4160, 4193, 4196; N 32, ст. 4298; 2011, N 1, ст. 20; N 17, ст. 2310; N 23, ст. 3263; N 27, ст. 3880; N 30, ст. 4590; N 48, ст. 6728; 2012, N 19, ст. 2281; N 26, ст. 3446; N 31, ст. 4320, 4322; N 47, ст. 6402; 2013, N 9, ст. 874; N 27, ст. 3477; N 30, ст. 4041; N 44, ст. 5633; N 48, ст. 6165; N 49, ст. 6338; N 52, ст. 6961, 6979, 6981; 2014, N 11, ст. 1092, 1098; N 26, ст. 3366; N 30, ст. 4220, 4235, 4243, 4256; N 42, ст. 5615; N 48, ст. 6659; 2015, N 1, ст. 53, 64; 72; 85; N 14, ст. 2022; N 18, ст. 2614; N 27, ст. 3950; N 29, ст. 4339; 4362; 4372; 4389; 6207; N 48, ст. 6707; 2016, N 11, ст. 1495; N 18, ст. 2503; N 27, ст. 4160, 4164, 4187, 4210; 4194; 4287; 2016, N 50, ст. 6975; 2017, N 9, ст. 1276; N 18, ст. 2673),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февраля 2017 г. N 177 "Об утверждении общих требований к разработке и утверждению проверочных листов (списков контрольных вопросов)" (Собрание законодательства Российской Федерации, 2017, N 9, ст. 1359)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октября 2012 г. N 1043 "Об утверждении Положения о федеральном государственном надзоре в сфере обращения лекарственных средств" (Собрание законодательства Российской Федерации, 2012, N 43, ст. 5877; 2013, N 24, ст. 2999; 2015, N 25, ст. 3672; N 37, ст. 5153; 2016, N 38, ст. 5567; 2017, N 32, ст. 5087) приказываю:</w:t>
      </w:r>
    </w:p>
    <w:p w:rsidR="00B07321" w:rsidRDefault="00B07321" w:rsidP="00B07321">
      <w:pPr>
        <w:pStyle w:val="ConsPlusNormal"/>
        <w:ind w:firstLine="540"/>
        <w:jc w:val="both"/>
      </w:pPr>
      <w:r>
        <w:t>Утвердить:</w:t>
      </w:r>
    </w:p>
    <w:p w:rsidR="00B07321" w:rsidRPr="00B07321" w:rsidRDefault="00B07321" w:rsidP="00B07321">
      <w:pPr>
        <w:pStyle w:val="ConsPlusNormal"/>
        <w:ind w:firstLine="540"/>
        <w:jc w:val="both"/>
      </w:pPr>
      <w:r w:rsidRPr="00B07321">
        <w:t>&lt;</w:t>
      </w:r>
      <w:r>
        <w:t>…</w:t>
      </w:r>
      <w:r w:rsidRPr="00B07321">
        <w:t>&gt;</w:t>
      </w:r>
    </w:p>
    <w:p w:rsidR="00B07321" w:rsidRDefault="00B07321" w:rsidP="00B07321">
      <w:pPr>
        <w:pStyle w:val="ConsPlusNormal"/>
        <w:ind w:firstLine="540"/>
        <w:jc w:val="both"/>
      </w:pPr>
      <w:r>
        <w:t>38. Форму проверочного листа (списка контрольных вопросов), используемого Федеральной службой по надзору в сфере здравоохранения и ее территориальными органами при проведении плановых проверок при осуществлении федерального государственного надзора в сфере обращения лекарственных средств (соблюдение субъектами обращения лекарственных средств установленных требований к проведению клинических исследований лекарственных препаратов) (приложение N 38);</w:t>
      </w:r>
    </w:p>
    <w:p w:rsidR="00B07321" w:rsidRPr="00B07321" w:rsidRDefault="00B07321" w:rsidP="00B07321">
      <w:pPr>
        <w:pStyle w:val="ConsPlusNormal"/>
        <w:ind w:firstLine="540"/>
        <w:jc w:val="both"/>
      </w:pPr>
      <w:r>
        <w:rPr>
          <w:lang w:val="en-US"/>
        </w:rPr>
        <w:t>&lt;</w:t>
      </w:r>
      <w:r>
        <w:t>…</w:t>
      </w:r>
      <w:r>
        <w:rPr>
          <w:lang w:val="en-US"/>
        </w:rPr>
        <w:t>&gt;</w:t>
      </w:r>
    </w:p>
    <w:p w:rsidR="00B07321" w:rsidRDefault="00B07321" w:rsidP="00B07321">
      <w:pPr>
        <w:pStyle w:val="ConsPlusNormal"/>
        <w:ind w:firstLine="540"/>
        <w:jc w:val="both"/>
      </w:pPr>
    </w:p>
    <w:p w:rsidR="00B07321" w:rsidRDefault="00B07321" w:rsidP="00B07321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B07321" w:rsidRDefault="00B07321" w:rsidP="00B07321">
      <w:pPr>
        <w:pStyle w:val="ConsPlusNormal"/>
        <w:jc w:val="right"/>
      </w:pPr>
      <w:r>
        <w:t>Д.В.ПАРХОМЕНКО</w:t>
      </w:r>
    </w:p>
    <w:p w:rsidR="00B07321" w:rsidRDefault="00B07321" w:rsidP="00B07321">
      <w:pPr>
        <w:pStyle w:val="ConsPlusNormal"/>
        <w:jc w:val="both"/>
      </w:pPr>
    </w:p>
    <w:p w:rsidR="00B07321" w:rsidRDefault="00B0732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07321" w:rsidRDefault="00B07321">
      <w:pPr>
        <w:pStyle w:val="ConsPlusNormal"/>
        <w:jc w:val="right"/>
        <w:outlineLvl w:val="0"/>
      </w:pPr>
      <w:r>
        <w:lastRenderedPageBreak/>
        <w:t>Приложение N 38</w:t>
      </w:r>
    </w:p>
    <w:p w:rsidR="00B07321" w:rsidRDefault="00B07321">
      <w:pPr>
        <w:pStyle w:val="ConsPlusNormal"/>
        <w:jc w:val="right"/>
      </w:pPr>
      <w:r>
        <w:t>к приказу Федеральной службы</w:t>
      </w:r>
    </w:p>
    <w:p w:rsidR="00B07321" w:rsidRDefault="00B07321">
      <w:pPr>
        <w:pStyle w:val="ConsPlusNormal"/>
        <w:jc w:val="right"/>
      </w:pPr>
      <w:r>
        <w:t>по надзору в сфере здравоохранения</w:t>
      </w:r>
    </w:p>
    <w:p w:rsidR="00B07321" w:rsidRDefault="00B07321">
      <w:pPr>
        <w:pStyle w:val="ConsPlusNormal"/>
        <w:jc w:val="right"/>
      </w:pPr>
      <w:r>
        <w:t>от 09.11.2017 N 9438</w:t>
      </w:r>
    </w:p>
    <w:p w:rsidR="00B07321" w:rsidRDefault="00B07321">
      <w:pPr>
        <w:pStyle w:val="ConsPlusNormal"/>
        <w:jc w:val="both"/>
      </w:pPr>
    </w:p>
    <w:p w:rsidR="00B07321" w:rsidRDefault="00B07321">
      <w:pPr>
        <w:pStyle w:val="ConsPlusNormal"/>
        <w:jc w:val="right"/>
      </w:pPr>
      <w:r>
        <w:t>Форма</w:t>
      </w:r>
    </w:p>
    <w:p w:rsidR="00B07321" w:rsidRDefault="00B07321">
      <w:pPr>
        <w:pStyle w:val="ConsPlusNormal"/>
        <w:jc w:val="both"/>
      </w:pPr>
    </w:p>
    <w:p w:rsidR="00B07321" w:rsidRDefault="00B07321">
      <w:pPr>
        <w:pStyle w:val="ConsPlusNonformat"/>
        <w:jc w:val="both"/>
      </w:pPr>
      <w:r>
        <w:t xml:space="preserve">                             Проверочный лист</w:t>
      </w:r>
    </w:p>
    <w:p w:rsidR="00B07321" w:rsidRDefault="00B07321">
      <w:pPr>
        <w:pStyle w:val="ConsPlusNonformat"/>
        <w:jc w:val="both"/>
      </w:pPr>
      <w:r>
        <w:t xml:space="preserve">      (список контрольных вопросов), используемый Федеральной службой</w:t>
      </w:r>
    </w:p>
    <w:p w:rsidR="00B07321" w:rsidRDefault="00B07321">
      <w:pPr>
        <w:pStyle w:val="ConsPlusNonformat"/>
        <w:jc w:val="both"/>
      </w:pPr>
      <w:r>
        <w:t xml:space="preserve">     по надзору в сфере здравоохранения и ее территориальными органами</w:t>
      </w:r>
    </w:p>
    <w:p w:rsidR="00B07321" w:rsidRDefault="00B07321">
      <w:pPr>
        <w:pStyle w:val="ConsPlusNonformat"/>
        <w:jc w:val="both"/>
      </w:pPr>
      <w:r>
        <w:t xml:space="preserve">      при проведении плановых проверок при осуществлении федерального</w:t>
      </w:r>
    </w:p>
    <w:p w:rsidR="00B07321" w:rsidRDefault="00B07321">
      <w:pPr>
        <w:pStyle w:val="ConsPlusNonformat"/>
        <w:jc w:val="both"/>
      </w:pPr>
      <w:r>
        <w:t xml:space="preserve">     государственного надзора в сфере обращения лекарственных средств</w:t>
      </w:r>
    </w:p>
    <w:p w:rsidR="00B07321" w:rsidRDefault="00B07321">
      <w:pPr>
        <w:pStyle w:val="ConsPlusNonformat"/>
        <w:jc w:val="both"/>
      </w:pPr>
      <w:r>
        <w:t xml:space="preserve">          (соблюдение субъектами обращения лекарственных средств</w:t>
      </w:r>
    </w:p>
    <w:p w:rsidR="00B07321" w:rsidRDefault="00B07321">
      <w:pPr>
        <w:pStyle w:val="ConsPlusNonformat"/>
        <w:jc w:val="both"/>
      </w:pPr>
      <w:r>
        <w:t xml:space="preserve">             установленных требований к проведению клинических</w:t>
      </w:r>
    </w:p>
    <w:p w:rsidR="00B07321" w:rsidRDefault="00B07321">
      <w:pPr>
        <w:pStyle w:val="ConsPlusNonformat"/>
        <w:jc w:val="both"/>
      </w:pPr>
      <w:r>
        <w:t xml:space="preserve">                  исследований лекарственных препаратов)</w:t>
      </w:r>
    </w:p>
    <w:p w:rsidR="00B07321" w:rsidRDefault="00B07321">
      <w:pPr>
        <w:pStyle w:val="ConsPlusNonformat"/>
        <w:jc w:val="both"/>
      </w:pPr>
    </w:p>
    <w:p w:rsidR="00B07321" w:rsidRDefault="00B07321">
      <w:pPr>
        <w:pStyle w:val="ConsPlusNonformat"/>
        <w:jc w:val="both"/>
      </w:pPr>
      <w:r>
        <w:t>___________________________________________________________________________</w:t>
      </w:r>
    </w:p>
    <w:p w:rsidR="00B07321" w:rsidRDefault="00B07321">
      <w:pPr>
        <w:pStyle w:val="ConsPlusNonformat"/>
        <w:jc w:val="both"/>
      </w:pPr>
      <w:r>
        <w:t xml:space="preserve">         (наименование органа, осуществляющего плановую проверку)</w:t>
      </w:r>
    </w:p>
    <w:p w:rsidR="00B07321" w:rsidRDefault="00B07321">
      <w:pPr>
        <w:pStyle w:val="ConsPlusNonformat"/>
        <w:jc w:val="both"/>
      </w:pPr>
    </w:p>
    <w:p w:rsidR="00B07321" w:rsidRDefault="00B07321">
      <w:pPr>
        <w:pStyle w:val="ConsPlusNonformat"/>
        <w:jc w:val="both"/>
      </w:pPr>
      <w:r>
        <w:t xml:space="preserve">    1. Вид государственного контроля (надзора) ____________________________</w:t>
      </w:r>
    </w:p>
    <w:p w:rsidR="00B07321" w:rsidRDefault="00B07321">
      <w:pPr>
        <w:pStyle w:val="ConsPlusNonformat"/>
        <w:jc w:val="both"/>
      </w:pPr>
      <w:r>
        <w:t xml:space="preserve">    2.   Предмет   плановой   проверки  юридических  лиц  и  индивидуальных</w:t>
      </w:r>
    </w:p>
    <w:p w:rsidR="00B07321" w:rsidRDefault="00B07321">
      <w:pPr>
        <w:pStyle w:val="ConsPlusNonformat"/>
        <w:jc w:val="both"/>
      </w:pPr>
      <w:r>
        <w:t>предпринимателей   ограничивается  обязательными  требованиями,  соблюдение</w:t>
      </w:r>
    </w:p>
    <w:p w:rsidR="00B07321" w:rsidRDefault="00B07321">
      <w:pPr>
        <w:pStyle w:val="ConsPlusNonformat"/>
        <w:jc w:val="both"/>
      </w:pPr>
      <w:r>
        <w:t>которых является наиболее значимым с точки зрения недопущения возникновения</w:t>
      </w:r>
    </w:p>
    <w:p w:rsidR="00B07321" w:rsidRDefault="00B07321">
      <w:pPr>
        <w:pStyle w:val="ConsPlusNonformat"/>
        <w:jc w:val="both"/>
      </w:pPr>
      <w:r>
        <w:t xml:space="preserve">угрозы  причинения  вреда  жизни,  здоровью  граждан,  </w:t>
      </w:r>
      <w:proofErr w:type="gramStart"/>
      <w:r>
        <w:t>изложенными</w:t>
      </w:r>
      <w:proofErr w:type="gramEnd"/>
      <w:r>
        <w:t xml:space="preserve">  в форме</w:t>
      </w:r>
    </w:p>
    <w:p w:rsidR="00B07321" w:rsidRDefault="00B07321">
      <w:pPr>
        <w:pStyle w:val="ConsPlusNonformat"/>
        <w:jc w:val="both"/>
      </w:pPr>
      <w:r>
        <w:t>проверочного листа (списка контрольных вопросов).</w:t>
      </w:r>
    </w:p>
    <w:p w:rsidR="00B07321" w:rsidRDefault="00B07321">
      <w:pPr>
        <w:pStyle w:val="ConsPlusNonformat"/>
        <w:jc w:val="both"/>
      </w:pPr>
      <w:r>
        <w:t xml:space="preserve">    3. Наименование юридического лица, фамилия, имя, отчество (при наличии)</w:t>
      </w:r>
    </w:p>
    <w:p w:rsidR="00B07321" w:rsidRDefault="00B07321">
      <w:pPr>
        <w:pStyle w:val="ConsPlusNonformat"/>
        <w:jc w:val="both"/>
      </w:pPr>
      <w:r>
        <w:t>индивидуального предпринимателя: _________________________________________.</w:t>
      </w:r>
    </w:p>
    <w:p w:rsidR="00B07321" w:rsidRDefault="00B07321">
      <w:pPr>
        <w:pStyle w:val="ConsPlusNonformat"/>
        <w:jc w:val="both"/>
      </w:pPr>
      <w:r>
        <w:t xml:space="preserve">    4. Место проведения плановой проверки с заполнением проверочного листа:</w:t>
      </w:r>
    </w:p>
    <w:p w:rsidR="00B07321" w:rsidRDefault="00B07321">
      <w:pPr>
        <w:pStyle w:val="ConsPlusNonformat"/>
        <w:jc w:val="both"/>
      </w:pPr>
      <w:r>
        <w:t>___________________________________________________________________________</w:t>
      </w:r>
    </w:p>
    <w:p w:rsidR="00B07321" w:rsidRDefault="00B07321">
      <w:pPr>
        <w:pStyle w:val="ConsPlusNonformat"/>
        <w:jc w:val="both"/>
      </w:pPr>
      <w:r>
        <w:t>___________________________________________________________________________</w:t>
      </w:r>
    </w:p>
    <w:p w:rsidR="00B07321" w:rsidRDefault="00B07321">
      <w:pPr>
        <w:pStyle w:val="ConsPlusNonformat"/>
        <w:jc w:val="both"/>
      </w:pPr>
      <w:r>
        <w:t xml:space="preserve">    5. Реквизиты приказа о проведении плановой проверки: от _______________</w:t>
      </w:r>
    </w:p>
    <w:p w:rsidR="00B07321" w:rsidRDefault="00B07321">
      <w:pPr>
        <w:pStyle w:val="ConsPlusNonformat"/>
        <w:jc w:val="both"/>
      </w:pPr>
      <w:r>
        <w:t>N ____________.</w:t>
      </w:r>
    </w:p>
    <w:p w:rsidR="00B07321" w:rsidRDefault="00B07321">
      <w:pPr>
        <w:pStyle w:val="ConsPlusNonformat"/>
        <w:jc w:val="both"/>
      </w:pPr>
      <w:r>
        <w:t xml:space="preserve">    6.  Учетный номер проверки и дата присвоения учетного номера проверки в</w:t>
      </w:r>
    </w:p>
    <w:p w:rsidR="00B07321" w:rsidRDefault="00B07321">
      <w:pPr>
        <w:pStyle w:val="ConsPlusNonformat"/>
        <w:jc w:val="both"/>
      </w:pPr>
      <w:r>
        <w:t>Едином реестре проверок: __________________________________________________</w:t>
      </w:r>
    </w:p>
    <w:p w:rsidR="00B07321" w:rsidRDefault="00B07321">
      <w:pPr>
        <w:pStyle w:val="ConsPlusNonformat"/>
        <w:jc w:val="both"/>
      </w:pPr>
      <w:r>
        <w:t xml:space="preserve">    7.   Должность,   фамилия   и   инициалы   должностного   лица   (лиц),</w:t>
      </w:r>
    </w:p>
    <w:p w:rsidR="00B07321" w:rsidRDefault="00B07321">
      <w:pPr>
        <w:pStyle w:val="ConsPlusNonformat"/>
        <w:jc w:val="both"/>
      </w:pPr>
      <w:r>
        <w:t>проводящего(их) плановую проверку:</w:t>
      </w:r>
    </w:p>
    <w:p w:rsidR="00B07321" w:rsidRDefault="00B07321">
      <w:pPr>
        <w:pStyle w:val="ConsPlusNonformat"/>
        <w:jc w:val="both"/>
      </w:pPr>
      <w:r>
        <w:t xml:space="preserve">    1. ___________________________________________________________________;</w:t>
      </w:r>
    </w:p>
    <w:p w:rsidR="00B07321" w:rsidRDefault="00B07321">
      <w:pPr>
        <w:pStyle w:val="ConsPlusNonformat"/>
        <w:jc w:val="both"/>
      </w:pPr>
      <w:r>
        <w:t xml:space="preserve">    2. ___________________________________________________________________;</w:t>
      </w:r>
    </w:p>
    <w:p w:rsidR="00B07321" w:rsidRDefault="00B07321">
      <w:pPr>
        <w:pStyle w:val="ConsPlusNonformat"/>
        <w:jc w:val="both"/>
      </w:pPr>
      <w:r>
        <w:t xml:space="preserve">    8.  Перечень  вопросов,  отражающих содержание обязательных требований,</w:t>
      </w:r>
    </w:p>
    <w:p w:rsidR="00B07321" w:rsidRDefault="00B07321">
      <w:pPr>
        <w:pStyle w:val="ConsPlusNonformat"/>
        <w:jc w:val="both"/>
      </w:pPr>
      <w:proofErr w:type="gramStart"/>
      <w:r>
        <w:t>ответ</w:t>
      </w:r>
      <w:proofErr w:type="gramEnd"/>
      <w:r>
        <w:t xml:space="preserve">  на  которые однозначно свидетельствует о соблюдении или несоблюдении</w:t>
      </w:r>
    </w:p>
    <w:p w:rsidR="00B07321" w:rsidRDefault="00B07321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B07321" w:rsidRDefault="00B07321">
      <w:pPr>
        <w:pStyle w:val="ConsPlusNonformat"/>
        <w:jc w:val="both"/>
      </w:pPr>
      <w:r>
        <w:t>составляющих предмет проверки:</w:t>
      </w:r>
    </w:p>
    <w:p w:rsidR="00B07321" w:rsidRDefault="00B0732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762"/>
        <w:gridCol w:w="2211"/>
        <w:gridCol w:w="737"/>
        <w:gridCol w:w="737"/>
      </w:tblGrid>
      <w:tr w:rsidR="00B07321">
        <w:tc>
          <w:tcPr>
            <w:tcW w:w="624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211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  <w:gridSpan w:val="2"/>
          </w:tcPr>
          <w:p w:rsidR="00B07321" w:rsidRDefault="00B07321">
            <w:pPr>
              <w:pStyle w:val="ConsPlusNormal"/>
              <w:jc w:val="center"/>
            </w:pPr>
            <w:r>
              <w:t>Вывод о выполнении требований</w:t>
            </w: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  <w:vMerge/>
          </w:tcPr>
          <w:p w:rsidR="00B07321" w:rsidRDefault="00B07321"/>
        </w:tc>
        <w:tc>
          <w:tcPr>
            <w:tcW w:w="2211" w:type="dxa"/>
            <w:vMerge/>
          </w:tcPr>
          <w:p w:rsidR="00B07321" w:rsidRDefault="00B07321"/>
        </w:tc>
        <w:tc>
          <w:tcPr>
            <w:tcW w:w="737" w:type="dxa"/>
          </w:tcPr>
          <w:p w:rsidR="00B07321" w:rsidRDefault="00B0732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  <w:jc w:val="center"/>
            </w:pPr>
            <w:r>
              <w:t>нет</w:t>
            </w:r>
          </w:p>
        </w:tc>
      </w:tr>
      <w:tr w:rsidR="00B07321">
        <w:tc>
          <w:tcPr>
            <w:tcW w:w="9071" w:type="dxa"/>
            <w:gridSpan w:val="5"/>
          </w:tcPr>
          <w:p w:rsidR="00B07321" w:rsidRDefault="00B07321">
            <w:pPr>
              <w:pStyle w:val="ConsPlusNormal"/>
              <w:jc w:val="both"/>
            </w:pPr>
            <w:r>
              <w:t xml:space="preserve">Решение Совета Евразийской Экономической Комиссии от 3 ноября 2016 г. N 79 (далее - Правила надлежащей клинической практики ЕАЭС); Федеральный закон от 12 апреля 2010 г. N 61-ФЗ "Об обращении лекарственных средств" (Собрание законодательства Российской Федерации, 2010, N 16, ст. 1815; 2016, N 27, ст. 4283) (далее - 61-ФЗ); Федеральный закон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4765) </w:t>
            </w:r>
            <w:r>
              <w:lastRenderedPageBreak/>
              <w:t xml:space="preserve">(далее - 323-ФЗ); Правила аккредитации медицинских организаций на право проведения клинических исследований лекарственных препаратов для медицинского применения, утвержденные постановлением Правительства Российской Федерации от 3 сентября 2010 г. N 683 (Собрание законодательства Российской Федерации, 2010, N 37, ст. 4697; 2012, N 37, ст. 5002) (далее - Правила аккредитации медицинских организаций на право проведения клинических исследований лекарственных препаратов для медицинского применения); Типовые правила обязательного страхования жизни и здоровья пациента, участвующего в клинических исследованиях лекарственного препарата, утвержденные постановлением Правительства Российской Федерации от 13 сентября 2010 г. N 714 (Собрание законодательства Российской Федерации, 2010, N 38, ст. 4832; 2014, N 43, ст. 5892) (далее - Типовые правила обязательного страхования жизни и здоровья пациента, участвующего в клинических исследованиях лекарственного препарата); Правила надлежащей клинической практики, утвержденные приказом Министерства здравоохранения Российской Федерации от 1 апреля 2016 г. N 200н (зарегистрировано в Министерстве юстиции Российской Федерации 23 августа 2016 г., регистрационный N 43357) (далее - Правила надлежащей клинической практики); Правила надлежащей производственной практики, утвержденные приказом Министерства промышленности и торговли Российской Федерации от 14 июня 2013 г. N 916 (зарегистрировано в Министерстве юстиции Российской Федерации 10 сентября 2013 г., регистрационный N 29938) (далее - Правила надлежащей производственной практики); Порядок осуществления </w:t>
            </w:r>
            <w:proofErr w:type="spellStart"/>
            <w:r>
              <w:t>фармаконадзора</w:t>
            </w:r>
            <w:proofErr w:type="spellEnd"/>
            <w:r>
              <w:t xml:space="preserve">, утвержденный приказом Росздравнадзора от 15 февраля 2017 г. N 1071 (зарегистрировано в Министерстве юстиции Российской Федерации 20 марта 2017 г., регистрационный N 46039) (далее - Порядок осуществления </w:t>
            </w:r>
            <w:proofErr w:type="spellStart"/>
            <w:r>
              <w:t>фармаконадзора</w:t>
            </w:r>
            <w:proofErr w:type="spellEnd"/>
            <w:r>
              <w:t>)</w:t>
            </w: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  <w:jc w:val="center"/>
            </w:pPr>
            <w:r>
              <w:t>нет</w:t>
            </w:r>
          </w:p>
        </w:tc>
      </w:tr>
      <w:tr w:rsidR="00B07321">
        <w:tc>
          <w:tcPr>
            <w:tcW w:w="9071" w:type="dxa"/>
            <w:gridSpan w:val="5"/>
          </w:tcPr>
          <w:p w:rsidR="00B07321" w:rsidRDefault="00B07321">
            <w:pPr>
              <w:pStyle w:val="ConsPlusNormal"/>
            </w:pPr>
            <w:r>
              <w:t>1. Общие положения</w:t>
            </w: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Учреждение аккредитовано ли на право проведения клинических исследований лекарственных препаратов для медицинского применения?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7 статьи 38 61-ФЗ;</w:t>
            </w:r>
          </w:p>
          <w:p w:rsidR="00B07321" w:rsidRDefault="00B07321">
            <w:pPr>
              <w:pStyle w:val="ConsPlusNormal"/>
            </w:pPr>
            <w:r>
              <w:t>Правила аккредитации медицинских организаций на право проведения клинических исследований лекарственных препаратов для медицинского применения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Клиническое исследование лекарственного препарата проводится ли в учреждении на основании разрешения на проведение клинического исследования, выданного Министерством здравоохранения Российской Федерации?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4 статьи 38, части 1, 2 статьи 39 61-ФЗ;</w:t>
            </w:r>
          </w:p>
          <w:p w:rsidR="00B07321" w:rsidRDefault="00B07321">
            <w:pPr>
              <w:pStyle w:val="ConsPlusNormal"/>
            </w:pPr>
            <w:r>
              <w:t>пункты 5, 6, 21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Клиническое исследование лекарственного препарата для медицинского применения проводится ли в соответствии с договором?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1 статьи 41 61-ФЗ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 xml:space="preserve">Договор о проведении клинического исследования лекарственного препарата для </w:t>
            </w:r>
            <w:r>
              <w:lastRenderedPageBreak/>
              <w:t>медицинского применения содержит ли:</w:t>
            </w: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условия и сроки проведения данного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"1" части 2 статьи 41 61-ФЗ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определение общей стоимости программы данного исследования с указанием суммы, предназначающейся для выплат исследователю и </w:t>
            </w:r>
            <w:proofErr w:type="spellStart"/>
            <w:r>
              <w:t>соисследователям</w:t>
            </w:r>
            <w:proofErr w:type="spellEnd"/>
            <w:r>
              <w:t>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"2" части 2 статьи 41 61-ФЗ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определение формы представления результатов данного исследования в уполномоченный федеральный орган исполнительной власти?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"3" части 2 статьи 41 61-ФЗ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9071" w:type="dxa"/>
            <w:gridSpan w:val="5"/>
          </w:tcPr>
          <w:p w:rsidR="00B07321" w:rsidRDefault="00B07321">
            <w:pPr>
              <w:pStyle w:val="ConsPlusNormal"/>
            </w:pPr>
            <w:r>
              <w:t>2. Независимый этический комитет (далее - НЭК)</w:t>
            </w: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Входят ли в состав НЭК лица, обладающие необходимым опытом и квалификацией для экспертной оценки научных, медицинских и этических аспектов планируемого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НЭК осуществляет ли свою деятельность в соответствии с утвержденными им стандартными операционными процедурами (далее - СОП)?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proofErr w:type="spellStart"/>
            <w:r>
              <w:t>СОПы</w:t>
            </w:r>
            <w:proofErr w:type="spellEnd"/>
            <w:r>
              <w:t xml:space="preserve"> НЭК содержат ли, в том числе:</w:t>
            </w: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требования к составу и квалификации членов?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сведения об учредителе?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порядок организации проведения заседаний?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порядок рассмотрения документов и принятия по ним решений?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bottom w:val="nil"/>
            </w:tcBorders>
          </w:tcPr>
          <w:p w:rsidR="00B07321" w:rsidRDefault="00B0732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>В ходе принятия решений НЭК рассмотрены ли следующие документы:</w:t>
            </w: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протокол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 xml:space="preserve">подпункт "а" пункта 13, подпункт "ж" пункта 15 Правил надлежащей клинической </w:t>
            </w:r>
            <w:r>
              <w:lastRenderedPageBreak/>
              <w:t>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брошюра исследователя?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"б" пункта 13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информационный листок пациента?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"в" пункта 13, подпункт "г" пункта 15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сведения об опыте работы и квалификации исследователя по соответствующей специальности, включая его опыт работы по проведению клинических исследований?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"г" пункта 13, подпункт "б" пункта 15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сведения о медицинских организациях, в которых предполагается проведение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"д" пункта 13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сведения о предполагаемых сроках проведения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"е" пункта 13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копия договора обязательного страхования?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"ж" пункта 13 Правил надлежащей клинической практики;</w:t>
            </w:r>
          </w:p>
          <w:p w:rsidR="00B07321" w:rsidRDefault="00B07321">
            <w:pPr>
              <w:pStyle w:val="ConsPlusNormal"/>
            </w:pPr>
            <w:r>
              <w:t>Типовые правила обязательного страхования жизни и здоровья пациента, участвующего в клинических исследованиях лекарственного препарата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информация о составе лекарственного препарата?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"з" пункта 13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материалы, содержащие описание действий, направленных на привлечение пациентов, здоровых добровольцев к участию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письменные материалы, которые будут предоставлены участникам клинического исследования, содержащие в том числе информацию о выплатах и компенсациях участникам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13, подпункт "д" пункта 15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Принятые решения НЭК задокументированы ли?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14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Обо всех принятых решениях НЭК в письменном виде сообщает ли исследователю, организатору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>В ходе проведения клинического исследования НЭК обеспечивает ли:</w:t>
            </w: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периодическое (не реже одного раза в год) рассмотрение документации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"в" пункта 15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согласование поправок в протокол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"ж" пункта 15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 случае привлечения для принятия решений лиц, обладающих специальными знаниями в соответствующих областях, НЭК не допускает ли их к участию в прениях и голосованию?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"е" пункта 15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НЭК обеспечена ли защита прав, безопасность и охрана здоровья участников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10, подпункт "а" пункта 15, пункт 17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НЭК обеспечено ли хранение документов, связанных с проведением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18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9071" w:type="dxa"/>
            <w:gridSpan w:val="5"/>
          </w:tcPr>
          <w:p w:rsidR="00B07321" w:rsidRDefault="00B07321">
            <w:pPr>
              <w:pStyle w:val="ConsPlusNormal"/>
            </w:pPr>
            <w:r>
              <w:t>3. Организация, осуществляющая проведение клинического исследования/Юридическое лицо, на имя которого выдано разрешение на проведение клинического исследования</w:t>
            </w: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Получено ли разрешение Министерства здравоохранения Российской Федерации на право проведения клинического исследования до начала его проведения?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1 статьи 39 61-ФЗ;</w:t>
            </w:r>
          </w:p>
          <w:p w:rsidR="00B07321" w:rsidRDefault="00B07321">
            <w:pPr>
              <w:pStyle w:val="ConsPlusNormal"/>
            </w:pPr>
            <w:r>
              <w:t>пункт 21, подпункт "а"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проведение клинического исследования лекарственного препарата в соответствии с протоколом?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пункты 7, 20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Обо всех изменениях в протокол клинического исследования, в случаях необходимости их внесения, сообщается ли в Министерство здравоохранения Российской Федерации?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4 статьи 40 61-ФЗ;</w:t>
            </w:r>
          </w:p>
          <w:p w:rsidR="00B07321" w:rsidRDefault="00B07321">
            <w:pPr>
              <w:pStyle w:val="ConsPlusNormal"/>
            </w:pPr>
            <w:r>
              <w:t>пункты 20, 31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распределение прав и обязанностей между всеми лицами, участвующими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"б"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Утверждены ли документы по порядку проведения клинического исследования, сбору, регистрации и представлению данных в соответствии с протоколом и Правилами надлежащей клинической практики (далее - СОП организатора)?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"в"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 ли пересмотр брошюры исследователя по мере получения новых данных, не реже одного раза в год?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"г" пункта 22, пункт 28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Обеспечено ли предоставление актуальной редакции брошюры исследователю и </w:t>
            </w:r>
            <w:proofErr w:type="spellStart"/>
            <w:r>
              <w:t>НЭКу</w:t>
            </w:r>
            <w:proofErr w:type="spellEnd"/>
            <w:r>
              <w:t>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"г"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внедрение и поддержание систем обеспечения и контроля качества в соответствии с СОП организатора?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подпункты "д", "р"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Получено ли согласие всех привлеченных к участию в клиническом исследовании сторон на предоставление прямого доступа ко всем данным клинического исследования, </w:t>
            </w:r>
            <w:r>
              <w:lastRenderedPageBreak/>
              <w:t>необходимое для целей мониторинга и аудита качества проведения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lastRenderedPageBreak/>
              <w:t xml:space="preserve">подпункт "е" пункта 22 Правил надлежащей клинической </w:t>
            </w:r>
            <w:r>
              <w:lastRenderedPageBreak/>
              <w:t>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lastRenderedPageBreak/>
              <w:t>3.10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Назначены ли лица, обладающие соответствующей квалификацией, для оказания консультативной помощи исследователям?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"ж"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Обеспечена ли конфиденциальность личных данных участника исследования посредством использования присвоенного ему идентификационного кода?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"з"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ведение индивидуальной регистрационной карты каждого участника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"и"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Сформирован ли независимый комитет по мониторингу данных для оценки проводимого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"к"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хранение документов, относящихся к клиническому исследованию, в течение установленного срока?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"л"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 случае прекращения клинической разработки исследуемого лекарственного препарата сообщено ли об этом всем участвующим в клиническом исследовании сторонам?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"м"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Все лица, привлеченные к проведению любого из этапов клинического исследования, обладают ли соответствующей квалификацией?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"п" пункта 22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bottom w:val="nil"/>
            </w:tcBorders>
          </w:tcPr>
          <w:p w:rsidR="00B07321" w:rsidRDefault="00B07321">
            <w:pPr>
              <w:pStyle w:val="ConsPlusNormal"/>
              <w:jc w:val="center"/>
            </w:pPr>
            <w:r>
              <w:t>3.17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  <w:jc w:val="both"/>
            </w:pPr>
            <w:r>
              <w:t>Организатором клинического исследования или привлеченным им юридическим лицом при использовании электронных систем для работы с данными клинического исследования и (или) электронными системами удаленного доступа к указанным данным:</w:t>
            </w: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документально оформлено ли соответствие систем электронной обработки данных требованиям к полноте, точности и надежности данных, а также стабильность достижения </w:t>
            </w:r>
            <w:r>
              <w:lastRenderedPageBreak/>
              <w:t xml:space="preserve">требуемого результата (далее - </w:t>
            </w:r>
            <w:proofErr w:type="spellStart"/>
            <w:r>
              <w:t>валидация</w:t>
            </w:r>
            <w:proofErr w:type="spellEnd"/>
            <w:r>
              <w:t xml:space="preserve"> данных)?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lastRenderedPageBreak/>
              <w:t xml:space="preserve">подпункт "а" пункта 23 Правил надлежащей клинической </w:t>
            </w:r>
            <w:r>
              <w:lastRenderedPageBreak/>
              <w:t>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утверждены ли </w:t>
            </w:r>
            <w:proofErr w:type="spellStart"/>
            <w:r>
              <w:t>СОПы</w:t>
            </w:r>
            <w:proofErr w:type="spellEnd"/>
            <w:r>
              <w:t xml:space="preserve"> использования электронных систем?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"б" пункта 23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обеспечена ли работа электронных систем так, чтобы при изменении введенных данных вносимые изменения были задокументированы и ранее введенные данные не были удалены?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"в" пункта 23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обеспечена ли система защиты данных клинического исследования, предотвращающая несанкционированный доступ к данным, в том числе посредством утверждения списка лиц, имеющих доступ к данным клинического исследования с правом внесения в них изменений и резервного копирования данных?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"г" пункта 23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обеспечена ли сохранность маскировки клинического исследования, проводимого слепым методом, при вводе и обработке данных в электронной системе?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"д" пункта 23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3.18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Подтвержден ли факт предоставления исследователю и медицинской организации протокола клинического исследования и брошюры в текущей редакции до подписания с медицинской организацией договора на проведение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24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t>3.19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  <w:jc w:val="both"/>
            </w:pPr>
            <w:r>
              <w:t>Получено ли письменное согласие исследователя и уполномоченного лица медицинской организации на:</w:t>
            </w: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проведение клинического исследования в соответствии с протоколом, Правилами надлежащей клинической практики и требованиями законодательства Российской Федерации в сфере обращения лекарственных средств?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"а" пункта 25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соблюдение процедуры регистрации и представления данных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"б" пункта 25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проведение мониторинга и аудита?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 xml:space="preserve">подпункт "в" пункта 25 Правил надлежащей </w:t>
            </w:r>
            <w:r>
              <w:lastRenderedPageBreak/>
              <w:t>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хранение документов, связанных с проведением клинического исследования, до тех пор, пока организатор клинического исследования не сообщит исследователю и медицинской организации, что данные документы могут быть уничтожены?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"г" пункта 25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3.20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Заключен ли договор обязательного страхования риска причинения вреда жизни, здоровью пациента в результате проведения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части 1, 14 статьи 44 61-ФЗ;</w:t>
            </w:r>
          </w:p>
          <w:p w:rsidR="00B07321" w:rsidRDefault="00B07321">
            <w:pPr>
              <w:pStyle w:val="ConsPlusNormal"/>
            </w:pPr>
            <w:r>
              <w:t>пункт 26 Правил надлежащей клинической практики;</w:t>
            </w:r>
          </w:p>
          <w:p w:rsidR="00B07321" w:rsidRDefault="00B07321">
            <w:pPr>
              <w:pStyle w:val="ConsPlusNormal"/>
            </w:pPr>
            <w:r>
              <w:t>Типовые правила обязательного страхования жизни и здоровья пациента, участвующего в клинических исследованиях лекарственного препарата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3.21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соответствие сроков договора обязательного страхования жизни и здоровья пациента, участвующего в клинических исследованиях лекарственного препарата, срокам проведения клинического исследования лекарственного препарата?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7 статьи 44 61-ФЗ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t>3.22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>Получено и задокументировано ли:</w:t>
            </w: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согласие НЭК на проведение клинического исследования на базе медицинской организации?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27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подтверждение того, что НЭК в своей деятельности руководствуется Правилами надлежащей клинической практики?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27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t>3.23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  <w:jc w:val="both"/>
            </w:pPr>
            <w:r>
              <w:t>Исследуемые лекарственные препараты, используемые при проведении клинического исследования:</w:t>
            </w: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произведены ли в соответствии с требованиями Правил надлежащей производственной практики?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18 статьи 5 61-ФЗ;</w:t>
            </w:r>
          </w:p>
          <w:p w:rsidR="00B07321" w:rsidRDefault="00B07321">
            <w:pPr>
              <w:pStyle w:val="ConsPlusNormal"/>
            </w:pPr>
            <w:r>
              <w:t>пункты 3, 29 Правил надлежащей клинической практики;</w:t>
            </w:r>
          </w:p>
          <w:p w:rsidR="00B07321" w:rsidRDefault="00B07321">
            <w:pPr>
              <w:pStyle w:val="ConsPlusNormal"/>
            </w:pPr>
            <w:r>
              <w:t xml:space="preserve">приложение N 13 к </w:t>
            </w:r>
            <w:r>
              <w:lastRenderedPageBreak/>
              <w:t>Правилам надлежащей производственной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имеют ли соответствующие показатели качества, хранятся и транспортируются в соответствии с Правилами надлежащей практики хранения и перевозки лекарственных препаратов?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18 статьи 5 61-ФЗ;</w:t>
            </w:r>
          </w:p>
          <w:p w:rsidR="00B07321" w:rsidRDefault="00B07321">
            <w:pPr>
              <w:pStyle w:val="ConsPlusNormal"/>
            </w:pPr>
            <w:r>
              <w:t>пункты 3, 29 Правил надлежащей клинической практики;</w:t>
            </w:r>
          </w:p>
          <w:p w:rsidR="00B07321" w:rsidRDefault="00B07321">
            <w:pPr>
              <w:pStyle w:val="ConsPlusNormal"/>
            </w:pPr>
            <w:r>
              <w:t>приложение N 13 к Правилам надлежащей производственной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закодированы и маркированы ли в целях обеспечения маскировки?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18 статьи 5 61-ФЗ;</w:t>
            </w:r>
          </w:p>
          <w:p w:rsidR="00B07321" w:rsidRDefault="00B07321">
            <w:pPr>
              <w:pStyle w:val="ConsPlusNormal"/>
            </w:pPr>
            <w:r>
              <w:t>пункты 3, 29 Правил надлежащей клинической практики;</w:t>
            </w:r>
          </w:p>
          <w:p w:rsidR="00B07321" w:rsidRDefault="00B07321">
            <w:pPr>
              <w:pStyle w:val="ConsPlusNormal"/>
            </w:pPr>
            <w:r>
              <w:t>приложение N 13 к Правилам надлежащей производственной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3.24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На первичную и/или вторичную упаковку лекарственных препаратов, предназначенных для клинических исследований, нанесены ли надписи: "Для клинических исследований"?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8 статьи 46 61-ФЗ;</w:t>
            </w:r>
          </w:p>
          <w:p w:rsidR="00B07321" w:rsidRDefault="00B07321">
            <w:pPr>
              <w:pStyle w:val="ConsPlusNormal"/>
            </w:pPr>
            <w:r>
              <w:t>пункт 29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3.25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применение системы кодирования исследуемого лекарственного препарата, включающей в себя механизм, позволяющий в экстренных случаях быстро идентифицировать данный лекарственный препарат, при этом не допускающей возможности незаметно раскрыть код?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30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3.26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наличие исследуемого лекарственного препарата в количестве, необходимом для проведения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3.27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Подтверждено ли качество исследуемого лекарственного препарата?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lastRenderedPageBreak/>
              <w:t>3.28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>Документируется ли информация о:</w:t>
            </w: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поступлении исследуемого лекарственного препарата в медицинские организации?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 возврате исследуемого лекарственного препарата?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 уничтожении исследуемого лекарственного препарата?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3.29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Осуществляется ли постоянная оценка безопасности исследуемого лекарственного препарата?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3.30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уведомление всех вовлеченных в проведение клинического исследования лиц о данных, которые могут неблагоприятно отразиться на безопасности пациентов?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  <w:tcBorders>
              <w:bottom w:val="nil"/>
            </w:tcBorders>
          </w:tcPr>
          <w:p w:rsidR="00B07321" w:rsidRDefault="00B07321">
            <w:pPr>
              <w:pStyle w:val="ConsPlusNormal"/>
              <w:jc w:val="center"/>
            </w:pPr>
            <w:r>
              <w:t>3.31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>Обеспечено ли сообщение обо всех серьезных и непредвиденных нежелательных реакциях:</w:t>
            </w:r>
          </w:p>
        </w:tc>
      </w:tr>
      <w:tr w:rsidR="00B07321">
        <w:tc>
          <w:tcPr>
            <w:tcW w:w="624" w:type="dxa"/>
            <w:vMerge/>
            <w:tcBorders>
              <w:bottom w:val="nil"/>
            </w:tcBorders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всем вовлеченным в проведение клинического исследования лицам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 статьи 64 61-ФЗ;</w:t>
            </w:r>
          </w:p>
          <w:p w:rsidR="00B07321" w:rsidRDefault="00B07321">
            <w:pPr>
              <w:pStyle w:val="ConsPlusNormal"/>
            </w:pPr>
            <w:r>
              <w:t>пункт 33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Федеральной службе по надзору в сфере здравоохранения (далее - Росздравнадзор) через Автоматизированную информационную систему Росздравнадзора (далее - АИС Росздравнадзора) либо по электронной почте pharm@roszdravnadzor.ru?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 статьи 64 61-ФЗ;</w:t>
            </w:r>
          </w:p>
          <w:p w:rsidR="00B07321" w:rsidRDefault="00B07321">
            <w:pPr>
              <w:pStyle w:val="ConsPlusNormal"/>
            </w:pPr>
            <w:r>
              <w:t>пункт 33 Правил надлежащей клинической практики;</w:t>
            </w:r>
          </w:p>
          <w:p w:rsidR="00B07321" w:rsidRDefault="00B07321">
            <w:pPr>
              <w:pStyle w:val="ConsPlusNormal"/>
            </w:pPr>
            <w:r>
              <w:t xml:space="preserve">подпункт "1" пункта 6, пункты 10, 11, 12 Порядка осуществления </w:t>
            </w:r>
            <w:proofErr w:type="spellStart"/>
            <w:r>
              <w:t>фармаконадзора</w:t>
            </w:r>
            <w:proofErr w:type="spellEnd"/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3.32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Обеспечено ли представление в Росздравнадзор периодических отчетов по безопасности исследуемого/разрабатываемого препарата (далее - РООБ) в соответствии с Порядком осуществления </w:t>
            </w:r>
            <w:proofErr w:type="spellStart"/>
            <w:r>
              <w:t>фармаконадзора</w:t>
            </w:r>
            <w:proofErr w:type="spellEnd"/>
            <w:r>
              <w:t>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33 Правил надлежащей клинической практики;</w:t>
            </w:r>
          </w:p>
          <w:p w:rsidR="00B07321" w:rsidRDefault="00B07321">
            <w:pPr>
              <w:pStyle w:val="ConsPlusNormal"/>
            </w:pPr>
            <w:r>
              <w:t xml:space="preserve">подпункт "3" пункта 6, пункт 12 Порядка </w:t>
            </w:r>
            <w:r>
              <w:lastRenderedPageBreak/>
              <w:t xml:space="preserve">осуществления </w:t>
            </w:r>
            <w:proofErr w:type="spellStart"/>
            <w:r>
              <w:t>фармаконадзора</w:t>
            </w:r>
            <w:proofErr w:type="spellEnd"/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lastRenderedPageBreak/>
              <w:t>3.33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Обеспечено ли сообщение в Росздравнадзор о летальных и (или) </w:t>
            </w:r>
            <w:proofErr w:type="spellStart"/>
            <w:r>
              <w:t>жизнеугрожающих</w:t>
            </w:r>
            <w:proofErr w:type="spellEnd"/>
            <w:r>
              <w:t xml:space="preserve"> серьезных непредвиденных нежелательных реакциях на исследуемый в ходе клинических исследований лекарственный препарат, в срок не более 7 календарных дней (если иное не предусмотрено одобренным протоколом клинического исследования)?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 xml:space="preserve">пункт 22, 25 Порядка осуществления </w:t>
            </w:r>
            <w:proofErr w:type="spellStart"/>
            <w:r>
              <w:t>фармаконадзора</w:t>
            </w:r>
            <w:proofErr w:type="spellEnd"/>
            <w:r>
              <w:t>;</w:t>
            </w:r>
          </w:p>
          <w:p w:rsidR="00B07321" w:rsidRDefault="00B07321">
            <w:pPr>
              <w:pStyle w:val="ConsPlusNormal"/>
            </w:pPr>
            <w:r>
              <w:t>пункты 1.2.1, 1.3.1 Приложения N 11 к Правилам надлежащей клинической практики ЕАЭС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3.34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сообщение в Росздравнадзор о серьезных непредвиденных нежелательных реакциях, за исключением реакций, указанных в строке 3.33 настоящего проверочного листа, в срок, не превышающий 15 календарных дней?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 xml:space="preserve">пункты 23, 25 Порядка осуществления </w:t>
            </w:r>
            <w:proofErr w:type="spellStart"/>
            <w:r>
              <w:t>фармаконадзора</w:t>
            </w:r>
            <w:proofErr w:type="spellEnd"/>
          </w:p>
          <w:p w:rsidR="00B07321" w:rsidRDefault="00B07321">
            <w:pPr>
              <w:pStyle w:val="ConsPlusNormal"/>
            </w:pPr>
            <w:r>
              <w:t>пункты 1.2.1, 1.3.1 Приложения N 11 к Правилам надлежащей клинической практики ЕАЭС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3.35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направление сообщений в Росздравнадзор и НЭК об иной информации по безопасности, которая может изменять оценку соотношения польза-риск исследуемого препарата, в срок, не превышающий 15 календарных дней?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 xml:space="preserve">пункт 24 Порядка осуществления </w:t>
            </w:r>
            <w:proofErr w:type="spellStart"/>
            <w:r>
              <w:t>фармаконадзора</w:t>
            </w:r>
            <w:proofErr w:type="spellEnd"/>
            <w:r>
              <w:t>;</w:t>
            </w:r>
          </w:p>
          <w:p w:rsidR="00B07321" w:rsidRDefault="00B07321">
            <w:pPr>
              <w:pStyle w:val="ConsPlusNormal"/>
            </w:pPr>
            <w:r>
              <w:t>пункт 1.5 Приложения N 11 к Правилам надлежащей клинической практики ЕАЭС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3.36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Обеспечено ли проведение мониторинга клинического исследования в соответствии с протоколом, </w:t>
            </w:r>
            <w:proofErr w:type="spellStart"/>
            <w:r>
              <w:t>СОПами</w:t>
            </w:r>
            <w:proofErr w:type="spellEnd"/>
            <w:r>
              <w:t>, требованиями законодательства Российской Федерации об обращении лекарственных средств?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34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3.37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Назначено ли физическое лицо, обладающее научными и (или) специальными знаниями, для проведения мониторинга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34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  <w:tcBorders>
              <w:bottom w:val="nil"/>
            </w:tcBorders>
          </w:tcPr>
          <w:p w:rsidR="00B07321" w:rsidRDefault="00B07321">
            <w:pPr>
              <w:pStyle w:val="ConsPlusNormal"/>
              <w:jc w:val="center"/>
            </w:pPr>
            <w:r>
              <w:t>3.38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>Проведение мониторинга клинического исследования обеспечивает ли:</w:t>
            </w:r>
          </w:p>
        </w:tc>
      </w:tr>
      <w:tr w:rsidR="00B07321">
        <w:tc>
          <w:tcPr>
            <w:tcW w:w="624" w:type="dxa"/>
            <w:vMerge/>
            <w:tcBorders>
              <w:bottom w:val="nil"/>
            </w:tcBorders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соблюдение СОП организатора клинического исследования или привлеченного им юридического лица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34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проверка наличия квалификации исследователя и ресурсов медицинской организации, необходимых для проведения клинического </w:t>
            </w:r>
            <w:r>
              <w:lastRenderedPageBreak/>
              <w:t>исследования, включая лаборатории, оборудование и персонал?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lastRenderedPageBreak/>
              <w:t xml:space="preserve">подпункт "б" пункта 36 Правил надлежащей </w:t>
            </w:r>
            <w:r>
              <w:lastRenderedPageBreak/>
              <w:t>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контроль учета, распределения и условий хранения исследуемых препаратов?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"в" пункта 36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контроль соблюдения исследователем утвержденного протокола и всех изменений к нему?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"г" пункта 36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контроль подтверждения факта получения добровольного письменного согласия каждого участника клинического исследования до начала его участия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"д" пункта 36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наличие у исследователя текущей редакции брошюры, иных документов и материалов, необходимых для проведения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"е" пункта 36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доведение до исследователей необходимой для проведения клинического исследования информации?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"ж" пункта 36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проверка соблюдения исследователем критериев отбора участников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"з" пункта 36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  <w:tcBorders>
              <w:top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проверка правильности, полноты и сроков регистрации данных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подпункты "и", "к" пункта 36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  <w:tcBorders>
              <w:top w:val="nil"/>
            </w:tcBorders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проверка порядка ведения документов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подпункты "и" пункта 36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  <w:tcBorders>
              <w:top w:val="nil"/>
            </w:tcBorders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сообщение исследователю о любых допущенных в индивидуальной регистрационной карте ошибках, пропусках и неразборчивых записях?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 xml:space="preserve">подпункт "л" пункта 36 Правил надлежащей клинической </w:t>
            </w:r>
            <w:r>
              <w:lastRenderedPageBreak/>
              <w:t>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  <w:tcBorders>
              <w:top w:val="nil"/>
            </w:tcBorders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контроль за тем, чтобы исправления в индивидуальной регистрационной карте были сделаны, датированы, объяснены и подписаны исследователем?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"л" пункта 36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  <w:tcBorders>
              <w:top w:val="nil"/>
            </w:tcBorders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сообщение исследователю об отклонениях от протокола, СОП организатора, требований Правил надлежащей клинической практики и законодательства Российской Федерации об обращении лекарственных средств?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"м" пункта 36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  <w:tcBorders>
              <w:top w:val="nil"/>
            </w:tcBorders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принятие мер по устранению и недопущению повторения отклонений от протокола, СОП организатора, требований Правил надлежащей клинической практики и законодательства Российской Федерации об обращении лекарственных средств?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"м" пункта 36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  <w:r>
              <w:t>3.39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Подтвержден ли факт представления письменных отчетов по мониторингу клинического исследования назначенным лицом в порядке и сроки, установленные СОП организатора?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37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  <w:r>
              <w:t>3.40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Содержание отчетов по мониторингу клинического исследования соответствует ли требованиям Правил надлежащей клинической практики?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37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  <w:r>
              <w:t>3.41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Осуществляется ли независимая от мониторинга оценка соответствия проводимого клинического исследования протоколу, СОП организатора, требованиям законодательства Российской Федерации об обращении лекарственных средств (далее - аудит клинического исследования)?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38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  <w:r>
              <w:t>3.42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Для проведения аудита клинического исследования назначены ли квалифицированные, независимые от всех субъектов клинического исследования лица, имеющие опыт проведения аудитов?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38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  <w:r>
              <w:t>3.43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Организатором клинического исследования утвержден ли план и объем аудита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38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  <w:r>
              <w:t>3.44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Обеспечено ли прекращение участия в клиническом исследовании исследователя и медицинской организации, в деятельности которых обнаружены серьезные и (или) </w:t>
            </w:r>
            <w:r>
              <w:lastRenderedPageBreak/>
              <w:t>повторяющиеся случаи несоблюдения установленных требований к проведению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lastRenderedPageBreak/>
              <w:t>пункт 39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  <w:r>
              <w:lastRenderedPageBreak/>
              <w:t>3.45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внесение изменений в протокол клинического исследования в случае обнаружения серьезных и (или) повторяющихся случаев несоблюдения установленных требований к проведению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39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  <w:r>
              <w:t>3.46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Обеспечена ли возможность принятия решения о приостановлении или прекращении клинического исследования лекарственного препарата для медицинского применения в случае возникновения опасности для жизни, здоровья пациента (пациентов), участвующего (участвующих)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6 статьи 40 61-ФЗ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  <w:r>
              <w:t>3.47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Письменное сообщение о завершении, приостановлении или прекращении клинического исследования направлено ли в Минздрав России в срок, не превышающий пяти рабочих дней со дня завершения?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части 6, 7 статьи 40 61-ФЗ;</w:t>
            </w:r>
          </w:p>
          <w:p w:rsidR="00B07321" w:rsidRDefault="00B07321">
            <w:pPr>
              <w:pStyle w:val="ConsPlusNormal"/>
            </w:pPr>
            <w:r>
              <w:t>пункт 40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</w:tcPr>
          <w:p w:rsidR="00B07321" w:rsidRDefault="00B07321">
            <w:pPr>
              <w:pStyle w:val="ConsPlusNormal"/>
            </w:pPr>
            <w:r>
              <w:t>3.48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>При проведении многоцентровых клинических исследований обеспечено ли:</w:t>
            </w: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проведение клинического исследования всеми медицинскими организациями в строгом соответствии с протоколом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"а" пункта 41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разработка индивидуальных регистрационных карт, позволяющих собрать требуемые данные из всех медицинских организаций?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"б" пункта 41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документальное закрепление прав и обязанностей медицинских организаций и исследователей?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"в" пункта 41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предоставление медицинским организациям и исследователям протокола, СОП организатора, инструкции по заполнению индивидуальных регистрационных карт до начала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"в" пункта 41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  <w:r>
              <w:t>3.49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Подтвержден ли факт представления в трехмесячный срок отчета о результатах клинического исследования в Минздрав России?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 xml:space="preserve">пункты 9, 61 Правил надлежащей клинической </w:t>
            </w:r>
            <w:r>
              <w:lastRenderedPageBreak/>
              <w:t>практики</w:t>
            </w:r>
          </w:p>
          <w:p w:rsidR="00B07321" w:rsidRDefault="00B07321">
            <w:pPr>
              <w:pStyle w:val="ConsPlusNormal"/>
            </w:pPr>
            <w:r>
              <w:t>часть 11 статьи 40 61-ФЗ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9071" w:type="dxa"/>
            <w:gridSpan w:val="5"/>
          </w:tcPr>
          <w:p w:rsidR="00B07321" w:rsidRDefault="00B07321">
            <w:pPr>
              <w:pStyle w:val="ConsPlusNormal"/>
            </w:pPr>
            <w:r>
              <w:lastRenderedPageBreak/>
              <w:t>4. Организация работы исследователя</w:t>
            </w:r>
          </w:p>
        </w:tc>
      </w:tr>
      <w:tr w:rsidR="00B07321">
        <w:tc>
          <w:tcPr>
            <w:tcW w:w="624" w:type="dxa"/>
            <w:vMerge w:val="restart"/>
            <w:tcBorders>
              <w:bottom w:val="nil"/>
            </w:tcBorders>
          </w:tcPr>
          <w:p w:rsidR="00B07321" w:rsidRDefault="00B0732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>Руководителем медицинской организации обеспечено ли:</w:t>
            </w:r>
          </w:p>
        </w:tc>
      </w:tr>
      <w:tr w:rsidR="00B07321">
        <w:tc>
          <w:tcPr>
            <w:tcW w:w="624" w:type="dxa"/>
            <w:vMerge/>
            <w:tcBorders>
              <w:bottom w:val="nil"/>
            </w:tcBorders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назначение ответственного исследователя, имеющего лечебную специальность, соответствующую проводимому клиническому исследованию, со стажем работы по программам клинических исследований не менее чем три года?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1 статьи 40 61-ФЗ;</w:t>
            </w:r>
          </w:p>
          <w:p w:rsidR="00B07321" w:rsidRDefault="00B07321">
            <w:pPr>
              <w:pStyle w:val="ConsPlusNormal"/>
            </w:pPr>
            <w:r>
              <w:t>пункт 42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  <w:tcBorders>
              <w:bottom w:val="nil"/>
            </w:tcBorders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2) назначение соисследователей из числа врачей этой медицинской организации?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1 статьи 40 61-ФЗ;</w:t>
            </w:r>
          </w:p>
          <w:p w:rsidR="00B07321" w:rsidRDefault="00B07321">
            <w:pPr>
              <w:pStyle w:val="ConsPlusNormal"/>
            </w:pPr>
            <w:r>
              <w:t>пункт 42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сообщение в уполномоченный федеральный орган исполнительной власти, выдавший разрешение на проведение клинического исследования, о начале клинического исследования, в срок, не превышающий трех рабочих дней со дня начала проведения такого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3.1 статьи 40 61-ФЗ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принятие решения о приостановлении клинического исследования лекарственного препарата на базе учреждения, в случае возникновения опасности для жизни, здоровья пациента, участвующего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6 статьи 40 61-ФЗ;</w:t>
            </w:r>
          </w:p>
          <w:p w:rsidR="00B07321" w:rsidRDefault="00B07321">
            <w:pPr>
              <w:pStyle w:val="ConsPlusNormal"/>
            </w:pPr>
            <w:r>
              <w:t>пункт 58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bottom w:val="nil"/>
            </w:tcBorders>
          </w:tcPr>
          <w:p w:rsidR="00B07321" w:rsidRDefault="00B0732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>Обеспечено и подтверждено ли ознакомление исследователя и соисследователей:</w:t>
            </w: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 результатами доклинического исследования исследуемого лекарственного препарата, актуальной версией брошюры исследователя?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3 статьи 40 61-ФЗ;</w:t>
            </w:r>
          </w:p>
          <w:p w:rsidR="00B07321" w:rsidRDefault="00B07321">
            <w:pPr>
              <w:pStyle w:val="ConsPlusNormal"/>
            </w:pPr>
            <w:r>
              <w:t>пункт 43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  <w:bottom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протоколом клинического исследования лекарственного препарата?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3 статьи 40 61-ФЗ;</w:t>
            </w:r>
          </w:p>
          <w:p w:rsidR="00B07321" w:rsidRDefault="00B07321">
            <w:pPr>
              <w:pStyle w:val="ConsPlusNormal"/>
            </w:pPr>
            <w:r>
              <w:t>пункт 43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документами и данными, имеющими отношение к проведению клинического </w:t>
            </w:r>
            <w:r>
              <w:lastRenderedPageBreak/>
              <w:t>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lastRenderedPageBreak/>
              <w:t>часть 3 статьи 40 61-ФЗ;</w:t>
            </w:r>
          </w:p>
          <w:p w:rsidR="00B07321" w:rsidRDefault="00B07321">
            <w:pPr>
              <w:pStyle w:val="ConsPlusNormal"/>
            </w:pPr>
            <w:r>
              <w:lastRenderedPageBreak/>
              <w:t>пункт 43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Осуществлен ли отбор пациентов - участников клинического исследования, которые по медицинским показаниям могут быть привлечены к участию в клиническом исследовании лекарственного препарата?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2 статьи 40 61-ФЗ;</w:t>
            </w:r>
          </w:p>
          <w:p w:rsidR="00B07321" w:rsidRDefault="00B07321">
            <w:pPr>
              <w:pStyle w:val="ConsPlusNormal"/>
            </w:pPr>
            <w:r>
              <w:t>пункт 44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оказание медицинской помощи участникам клинического исследования лекарственного препарата?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2 статьи 98 323-ФЗ;</w:t>
            </w:r>
          </w:p>
          <w:p w:rsidR="00B07321" w:rsidRDefault="00B07321">
            <w:pPr>
              <w:pStyle w:val="ConsPlusNormal"/>
            </w:pPr>
            <w:r>
              <w:t>часть 2 статьи 40 61-ФЗ;</w:t>
            </w:r>
          </w:p>
          <w:p w:rsidR="00B07321" w:rsidRDefault="00B07321">
            <w:pPr>
              <w:pStyle w:val="ConsPlusNormal"/>
            </w:pPr>
            <w:r>
              <w:t>пункт 44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Исследователь располагает ли ресурсами, необходимыми для проведения клинического исследования, включая лаборатории, оборудование и персонал?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46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уведомление лечащих врачей участников клинического исследования об участии последних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47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соблюдение протокола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пункты 3, 7, 48, 50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Все отклонения от протокола клинического исследования оформлены ли исследователем документально?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48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направление организатору клинического исследования согласования всех отклонений от протокола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48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>Исследователь проинформировал ли НЭК о:</w:t>
            </w: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отклонениях от протокола или изменениях протокола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48, подпункт "а" пункта 49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всех изменениях, непосредственно влияющих на </w:t>
            </w:r>
            <w:r>
              <w:lastRenderedPageBreak/>
              <w:t>проведение клинического исследования и (или) увеличивающих риск при участии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lastRenderedPageBreak/>
              <w:t xml:space="preserve">подпункт "б" пункта </w:t>
            </w:r>
            <w:r>
              <w:lastRenderedPageBreak/>
              <w:t>49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всех нежелательных реакциях на исследуемый лекарственный препарат, которые являются одновременно серьезными и непредвиденными?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"в" пункта 49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новых данных, которые могут свидетельствовать о возрастании риска для участников клинического исследования или могут неблагоприятно повлиять на ход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"г" пункта 49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применение участниками клинического исследования исследуемых лекарственных препаратов в соответствии с протоколом?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пункты 3, 50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соблюдение предусмотренной протоколом методики рандомизации?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50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Раскрытие ли </w:t>
            </w:r>
            <w:proofErr w:type="spellStart"/>
            <w:r>
              <w:t>рандомизационного</w:t>
            </w:r>
            <w:proofErr w:type="spellEnd"/>
            <w:r>
              <w:t xml:space="preserve"> кода осуществляется ли только в соответствии с протоколом?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50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Сообщено ли преждевременное раскрытие кода исследуемых лекарственных препаратов организатору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50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</w:tcPr>
          <w:p w:rsidR="00B07321" w:rsidRDefault="00B07321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  <w:jc w:val="both"/>
            </w:pPr>
            <w:r>
              <w:t>Обеспечен и задокументирован ли учет исследуемых лекарственных препаратов и (или) препаратов сравнения посредством ведения учета их:</w:t>
            </w: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поступления?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фактического наличия?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количества использования каждым участником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уничтожения?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возврата организатору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ведение записей по учету исследуемых лекарственных препаратов и (или) препаратов сравнения в соответствии с требованиями Правил надлежащей клинической практики?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ведение записей, подтверждающих, что участники клинического исследования получали исследуемые лекарственные препараты и (или) препараты сравнения в дозах и количествах, предусмотренных протоколом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 w:val="restart"/>
            <w:tcBorders>
              <w:bottom w:val="nil"/>
            </w:tcBorders>
          </w:tcPr>
          <w:p w:rsidR="00B07321" w:rsidRDefault="00B07321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8447" w:type="dxa"/>
            <w:gridSpan w:val="4"/>
          </w:tcPr>
          <w:p w:rsidR="00B07321" w:rsidRDefault="00B07321">
            <w:pPr>
              <w:pStyle w:val="ConsPlusNormal"/>
            </w:pPr>
            <w:r>
              <w:t>Участник клинического исследования (пациент) или его законный представитель информируется ли исследователем о следующем:</w:t>
            </w:r>
          </w:p>
        </w:tc>
      </w:tr>
      <w:tr w:rsidR="00B07321">
        <w:tc>
          <w:tcPr>
            <w:tcW w:w="624" w:type="dxa"/>
            <w:vMerge/>
            <w:tcBorders>
              <w:bottom w:val="nil"/>
            </w:tcBorders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клиническое исследование носит экспериментальный характер?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"а"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vMerge/>
            <w:tcBorders>
              <w:bottom w:val="nil"/>
            </w:tcBorders>
          </w:tcPr>
          <w:p w:rsidR="00B07321" w:rsidRDefault="00B07321"/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участие в клиническом исследовании является добровольным?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1 статьи 43 61-ФЗ;</w:t>
            </w:r>
          </w:p>
          <w:p w:rsidR="00B07321" w:rsidRDefault="00B07321">
            <w:pPr>
              <w:pStyle w:val="ConsPlusNormal"/>
            </w:pPr>
            <w:r>
              <w:t>подпункт "а"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  <w:tcBorders>
              <w:top w:val="nil"/>
            </w:tcBorders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существует возможность отказаться от участия в клиническом исследовании на любой стадии проведения такого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4 статьи 43 61-ФЗ;</w:t>
            </w:r>
          </w:p>
          <w:p w:rsidR="00B07321" w:rsidRDefault="00B07321">
            <w:pPr>
              <w:pStyle w:val="ConsPlusNormal"/>
            </w:pPr>
            <w:r>
              <w:t>подпункт "а"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цели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"4" части 2 статьи 43 61-ФЗ;</w:t>
            </w:r>
          </w:p>
          <w:p w:rsidR="00B07321" w:rsidRDefault="00B07321">
            <w:pPr>
              <w:pStyle w:val="ConsPlusNormal"/>
            </w:pPr>
            <w:r>
              <w:t xml:space="preserve">подпункт "б" пункта 52 Правил надлежащей клинической </w:t>
            </w:r>
            <w:r>
              <w:lastRenderedPageBreak/>
              <w:t>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продолжительности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"4" части 2 статьи 43 61-ФЗ;</w:t>
            </w:r>
          </w:p>
          <w:p w:rsidR="00B07321" w:rsidRDefault="00B07321">
            <w:pPr>
              <w:pStyle w:val="ConsPlusNormal"/>
            </w:pPr>
            <w:r>
              <w:t>подпункт "б"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приблизительном количестве участников?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"б"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вариантах лечения в процессе клинического исследования и вероятности случайного распределения в одну из групп лечения?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"3" части 2 статьи 43 61-ФЗ;</w:t>
            </w:r>
          </w:p>
          <w:p w:rsidR="00B07321" w:rsidRDefault="00B07321">
            <w:pPr>
              <w:pStyle w:val="ConsPlusNormal"/>
            </w:pPr>
            <w:r>
              <w:t>подпункт "в"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процедурах клинического исследования, включая все инвазивные процедуры?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"г"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обязанностях участника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"5" части 2 статьи 43 61-ФЗ;</w:t>
            </w:r>
          </w:p>
          <w:p w:rsidR="00B07321" w:rsidRDefault="00B07321">
            <w:pPr>
              <w:pStyle w:val="ConsPlusNormal"/>
            </w:pPr>
            <w:r>
              <w:t>подпункт "д"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ожидаемых рисках и (или) пользе для участника клинического исследования, в том числе для эмбриона, плода или грудного ребенка?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"2" части 2 статьи 43 61-ФЗ;</w:t>
            </w:r>
          </w:p>
          <w:p w:rsidR="00B07321" w:rsidRDefault="00B07321">
            <w:pPr>
              <w:pStyle w:val="ConsPlusNormal"/>
            </w:pPr>
            <w:r>
              <w:t>подпункт "е"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иных, помимо предусмотренных протоколом, процедурах или методах лечения, которые могут быть доступны участнику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"2" части 2 статьи 43 61-ФЗ;</w:t>
            </w:r>
          </w:p>
          <w:p w:rsidR="00B07321" w:rsidRDefault="00B07321">
            <w:pPr>
              <w:pStyle w:val="ConsPlusNormal"/>
            </w:pPr>
            <w:r>
              <w:t>подпункт "ж"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компенсации и (или) лечении, доступном </w:t>
            </w:r>
            <w:r>
              <w:lastRenderedPageBreak/>
              <w:t>участнику клинического исследования в случае причинения вреда его здоровью в результате участия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lastRenderedPageBreak/>
              <w:t xml:space="preserve">пункт "6" части 2 </w:t>
            </w:r>
            <w:r>
              <w:lastRenderedPageBreak/>
              <w:t>статьи 43 61-ФЗ;</w:t>
            </w:r>
          </w:p>
          <w:p w:rsidR="00B07321" w:rsidRDefault="00B07321">
            <w:pPr>
              <w:pStyle w:val="ConsPlusNormal"/>
            </w:pPr>
            <w:r>
              <w:t>подпункт "з"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планируемых выплатах участнику клинического исследования за его участие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"и"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планируемых расходах участника клинического исследования, связанных с его участием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"к"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 том, что подписание информационного листка пациента со стороны участника клинического исследования или его законного представителя, дает разрешение на доступ лицу, назначенному для проведения мониторинга, аудиторов, независимых этических комитетов, уполномоченных органов к медицинским записям участника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"л"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 том, что записи, идентифицирующие участника клинического исследования, хранятся в тайне, раскрытие их допускается в соответствии с законодательством Российской Федерации?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"7" части 2 статьи 43 61-ФЗ;</w:t>
            </w:r>
          </w:p>
          <w:p w:rsidR="00B07321" w:rsidRDefault="00B07321">
            <w:pPr>
              <w:pStyle w:val="ConsPlusNormal"/>
            </w:pPr>
            <w:r>
              <w:t>подпункт "м"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условиях ознакомления с новой информацией, способной повлиять на желание продолжать участие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"н"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лицах, к которым можно обратиться для получения дополнительной информации о клиническом исследовании, и правах участников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"о"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 возможных обстоятельствах и (или) причинах, по которым участие лица в клиническом исследовании может быть прекращено?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подпункт "п" пункта 52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</w:pP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обо всех изменениях в документах и данных </w:t>
            </w:r>
            <w:r>
              <w:lastRenderedPageBreak/>
              <w:t>клинического исследования, касающихся его участия в клиническом исследовании?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lastRenderedPageBreak/>
              <w:t xml:space="preserve">пункт 55 Правил </w:t>
            </w:r>
            <w:r>
              <w:lastRenderedPageBreak/>
              <w:t>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lastRenderedPageBreak/>
              <w:t>4.19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Зафиксирован ли факт предоставления участнику клинического исследования и (или) его законному представителю времени для принятия решения об участии или отказе от участия в клиническом исследовании перед получением информированного согласия?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54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предоставление участнику клинического исследования и (или) его законному представителю подписанного и датированного экземпляра информационного листка пациента перед включением его в клиническое исследование?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подписание информированного листка пациента каждым участником клинического исследования либо его законным представителем до начала проведения такого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3 статьи 43 61-ФЗ;</w:t>
            </w:r>
          </w:p>
          <w:p w:rsidR="00B07321" w:rsidRDefault="00B07321">
            <w:pPr>
              <w:pStyle w:val="ConsPlusNormal"/>
            </w:pPr>
            <w:r>
              <w:t>пункты 4, 55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 случае участия в качестве пациентов детей обеспечено ли получение письменного согласия их родителей/усыновителей?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5 статьи 43 61-ФЗ;</w:t>
            </w:r>
          </w:p>
          <w:p w:rsidR="00B07321" w:rsidRDefault="00B07321">
            <w:pPr>
              <w:pStyle w:val="ConsPlusNormal"/>
            </w:pPr>
            <w:r>
              <w:t>часть 2 статьи 20 323-ФЗ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4.23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Участниками клинического исследования не являются ли пациенты, относящиеся к категориям граждан, обозначенным частью 6 статьи 43 61-ФЗ?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6 статьи 43 61-ФЗ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4.24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Организатору клинического исследования сообщается ли обо всех серьезных нежелательных реакциях, за исключением тех, которые в протоколе или в брошюре определены как не требующие немедленного сообщения в установленные протоколом сроки?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4.25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предоставление организатору клинического исследования подробного письменного отчета о серьезных нежелательных реакциях?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56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4.26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предоставление по запросу организатора клинического исследования, НЭК, Министерства и (или) Росздравнадзора любой дополнительной информации относительно случая смерти участника клинического исследования, в том числе протокола вскрытия и посмертного эпикриза?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57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lastRenderedPageBreak/>
              <w:t>4.27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информирование руководителя медицинской организации и организатора клинического исследования в случае возникновения опасности для жизни, здоровья участника клинического исследования, в течение 24 часов?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6 статьи 40 61-ФЗ;</w:t>
            </w:r>
          </w:p>
          <w:p w:rsidR="00B07321" w:rsidRDefault="00B07321">
            <w:pPr>
              <w:pStyle w:val="ConsPlusNormal"/>
            </w:pPr>
            <w:r>
              <w:t>пункт 58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4.28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 случае досрочного прекращения клинического исследования или его приостановления обеспечено ли незамедлительное информирование исследователем и (или) медицинской организацией участников клинического исследования, предоставление им необходимого наблюдения и лечения?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58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4.29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В случае досрочного прекращения клинического исследования или его приостановления обеспечено ли незамедлительное информирование исследователем и (или) медицинской организацией организатора и НЭК с предоставлением подробного письменного объяснения причин приостановления или прекращения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58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4.30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полное и достоверное ведение всех без исключения документов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59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4.31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хранение документов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60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4.32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Исследователь проинформировал ли руководителя медицинской организации о завершении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61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4.33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 xml:space="preserve">Исследователь представил ли организатору исследования и </w:t>
            </w:r>
            <w:proofErr w:type="gramStart"/>
            <w:r>
              <w:t>НЭК</w:t>
            </w:r>
            <w:proofErr w:type="gramEnd"/>
            <w:r>
              <w:t xml:space="preserve"> подготовленный им в соответствии с пунктом 9 Правил надлежащей клинической практики отчет о завершении клинического исследования?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пункт 61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  <w:tr w:rsidR="00B07321">
        <w:tc>
          <w:tcPr>
            <w:tcW w:w="624" w:type="dxa"/>
          </w:tcPr>
          <w:p w:rsidR="00B07321" w:rsidRDefault="00B07321">
            <w:pPr>
              <w:pStyle w:val="ConsPlusNormal"/>
              <w:jc w:val="center"/>
            </w:pPr>
            <w:r>
              <w:t>4.34</w:t>
            </w:r>
          </w:p>
        </w:tc>
        <w:tc>
          <w:tcPr>
            <w:tcW w:w="4762" w:type="dxa"/>
          </w:tcPr>
          <w:p w:rsidR="00B07321" w:rsidRDefault="00B07321">
            <w:pPr>
              <w:pStyle w:val="ConsPlusNormal"/>
            </w:pPr>
            <w:r>
              <w:t>Обеспечено ли проведение клинического исследования лекарственного препарата в соответствии с Правилами надлежащей клинической практики и требованиями законодательства Российской Федерации в сфере обращения лекарственных средств?</w:t>
            </w:r>
          </w:p>
        </w:tc>
        <w:tc>
          <w:tcPr>
            <w:tcW w:w="2211" w:type="dxa"/>
          </w:tcPr>
          <w:p w:rsidR="00B07321" w:rsidRDefault="00B07321">
            <w:pPr>
              <w:pStyle w:val="ConsPlusNormal"/>
            </w:pPr>
            <w:r>
              <w:t>часть 1 статьи 38, часть 12 статьи 40 61-ФЗ;</w:t>
            </w:r>
          </w:p>
          <w:p w:rsidR="00B07321" w:rsidRDefault="00B07321">
            <w:pPr>
              <w:pStyle w:val="ConsPlusNormal"/>
            </w:pPr>
            <w:r>
              <w:t>пункт 45 Правил надлежащей клинической практики</w:t>
            </w: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  <w:tc>
          <w:tcPr>
            <w:tcW w:w="737" w:type="dxa"/>
          </w:tcPr>
          <w:p w:rsidR="00B07321" w:rsidRDefault="00B07321">
            <w:pPr>
              <w:pStyle w:val="ConsPlusNormal"/>
            </w:pPr>
          </w:p>
        </w:tc>
      </w:tr>
    </w:tbl>
    <w:p w:rsidR="00B07321" w:rsidRDefault="00B07321">
      <w:pPr>
        <w:pStyle w:val="ConsPlusNormal"/>
        <w:jc w:val="both"/>
      </w:pPr>
    </w:p>
    <w:p w:rsidR="00B07321" w:rsidRDefault="00B07321">
      <w:pPr>
        <w:pStyle w:val="ConsPlusNonformat"/>
        <w:jc w:val="both"/>
      </w:pPr>
      <w:r>
        <w:t>___________________________________________________________________________</w:t>
      </w:r>
    </w:p>
    <w:p w:rsidR="00B07321" w:rsidRDefault="00B07321">
      <w:pPr>
        <w:pStyle w:val="ConsPlusNonformat"/>
        <w:jc w:val="both"/>
      </w:pPr>
      <w:r>
        <w:t xml:space="preserve">             (должность и ФИО должностного лица, заполнившего</w:t>
      </w:r>
    </w:p>
    <w:p w:rsidR="00B07321" w:rsidRDefault="00B07321">
      <w:pPr>
        <w:pStyle w:val="ConsPlusNonformat"/>
        <w:jc w:val="both"/>
      </w:pPr>
      <w:r>
        <w:lastRenderedPageBreak/>
        <w:t xml:space="preserve">                     проверочный лист, подпись, дата)</w:t>
      </w:r>
    </w:p>
    <w:p w:rsidR="00B07321" w:rsidRDefault="00B07321">
      <w:pPr>
        <w:pStyle w:val="ConsPlusNonformat"/>
        <w:jc w:val="both"/>
      </w:pPr>
      <w:r>
        <w:t>___________________________________________________________________________</w:t>
      </w:r>
    </w:p>
    <w:p w:rsidR="00B07321" w:rsidRDefault="00B07321">
      <w:pPr>
        <w:pStyle w:val="ConsPlusNonformat"/>
        <w:jc w:val="both"/>
      </w:pPr>
      <w:r>
        <w:t xml:space="preserve">  (должность и ФИО должностного лица юридического лица, присутствовавшего</w:t>
      </w:r>
    </w:p>
    <w:p w:rsidR="00B07321" w:rsidRDefault="00B07321">
      <w:pPr>
        <w:pStyle w:val="ConsPlusNonformat"/>
        <w:jc w:val="both"/>
      </w:pPr>
      <w:r>
        <w:t xml:space="preserve">             при заполнении проверочного листа, подпись, дата)</w:t>
      </w:r>
    </w:p>
    <w:p w:rsidR="00B07321" w:rsidRDefault="00B07321">
      <w:pPr>
        <w:pStyle w:val="ConsPlusNormal"/>
        <w:jc w:val="both"/>
      </w:pPr>
    </w:p>
    <w:p w:rsidR="00B07321" w:rsidRDefault="00B07321">
      <w:pPr>
        <w:pStyle w:val="ConsPlusNormal"/>
        <w:jc w:val="both"/>
      </w:pPr>
    </w:p>
    <w:p w:rsidR="00B07321" w:rsidRDefault="00B07321">
      <w:pPr>
        <w:pStyle w:val="ConsPlusNormal"/>
        <w:jc w:val="both"/>
      </w:pPr>
    </w:p>
    <w:p w:rsidR="00B07321" w:rsidRDefault="00B07321">
      <w:pPr>
        <w:pStyle w:val="ConsPlusNormal"/>
        <w:jc w:val="both"/>
      </w:pPr>
    </w:p>
    <w:p w:rsidR="00B07321" w:rsidRDefault="00B07321">
      <w:pPr>
        <w:pStyle w:val="ConsPlusNormal"/>
        <w:jc w:val="both"/>
      </w:pPr>
    </w:p>
    <w:p w:rsidR="00CD7D52" w:rsidRDefault="00CD7D52"/>
    <w:sectPr w:rsidR="00CD7D52" w:rsidSect="0034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21"/>
    <w:rsid w:val="00B07321"/>
    <w:rsid w:val="00CD7D52"/>
    <w:rsid w:val="00D3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7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7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7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7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7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7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073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7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7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7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7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7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7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073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257163B9AC8BA29A5C2408DC2B30D153325E8F1A4DBCE7958A6FA79AE54A5068D3B71AFqEy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E257163B9AC8BA29A5C2408DC2B30D153026EAF1A1DBCE7958A6FA79AE54A5068D3B72A9EC06B7qFy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257163B9AC8BA29A5C2408DC2B30D153325E3FDACDBCE7958A6FA79AE54A5068D3B70A8qEyF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6786</Words>
  <Characters>38683</Characters>
  <Application>Microsoft Office Word</Application>
  <DocSecurity>4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Медведева</dc:creator>
  <cp:lastModifiedBy>Алла Ю. Фальковская</cp:lastModifiedBy>
  <cp:revision>2</cp:revision>
  <dcterms:created xsi:type="dcterms:W3CDTF">2018-10-23T04:10:00Z</dcterms:created>
  <dcterms:modified xsi:type="dcterms:W3CDTF">2018-10-23T04:10:00Z</dcterms:modified>
</cp:coreProperties>
</file>